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643" w:tblpY="9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</w:tblGrid>
      <w:tr w14:paraId="3EF64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</w:tcPr>
          <w:p w14:paraId="3D436E12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Заполняется при получении</w:t>
            </w:r>
          </w:p>
        </w:tc>
      </w:tr>
      <w:tr w14:paraId="7D129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</w:tcPr>
          <w:p w14:paraId="582AE1D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того, кто получает справку</w:t>
            </w:r>
          </w:p>
        </w:tc>
      </w:tr>
      <w:tr w14:paraId="56FBE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</w:tcPr>
          <w:p w14:paraId="094471B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6CE4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</w:tcPr>
          <w:p w14:paraId="4019A37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24E3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</w:tcPr>
          <w:p w14:paraId="7A8E121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получения справки</w:t>
            </w:r>
          </w:p>
        </w:tc>
      </w:tr>
      <w:tr w14:paraId="3DE4F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</w:tcPr>
          <w:p w14:paraId="250379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«____»_________________202_____ г.</w:t>
            </w:r>
          </w:p>
        </w:tc>
      </w:tr>
    </w:tbl>
    <w:p w14:paraId="7C581BE6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ректора ФГАОУ ВО «Сибирский федеральный университет»</w:t>
      </w:r>
    </w:p>
    <w:p w14:paraId="5D671763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М.В. Румянцеву</w:t>
      </w:r>
    </w:p>
    <w:p w14:paraId="1653FBAA">
      <w:pPr>
        <w:spacing w:after="0"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1265024D">
      <w:pPr>
        <w:spacing w:after="0"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778144A8">
      <w:pPr>
        <w:spacing w:after="0" w:line="240" w:lineRule="auto"/>
        <w:ind w:left="4536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(фамилия, имя, отчество получателя вычета)</w:t>
      </w:r>
    </w:p>
    <w:p w14:paraId="01EE3722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______________________________</w:t>
      </w:r>
    </w:p>
    <w:p w14:paraId="7FF337ED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e-mail____________________________</w:t>
      </w:r>
    </w:p>
    <w:p w14:paraId="569B92E8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ИНН___________________________</w:t>
      </w:r>
    </w:p>
    <w:p w14:paraId="055C76E9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рождения__________________</w:t>
      </w:r>
    </w:p>
    <w:p w14:paraId="6CA58164">
      <w:pPr>
        <w:ind w:left="5245"/>
        <w:rPr>
          <w:rFonts w:ascii="Times New Roman" w:hAnsi="Times New Roman" w:cs="Times New Roman"/>
          <w:sz w:val="28"/>
          <w:szCs w:val="28"/>
        </w:rPr>
      </w:pPr>
    </w:p>
    <w:p w14:paraId="57C0C5C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80D3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1E76DC91">
      <w:pPr>
        <w:spacing w:before="24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выдать справку об оплате образовательных услуг для представления в налоговый орган (форма по КНД 1151158),  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 оплаченные мною в 202 году за обучение студента ______________________________________________________________,</w:t>
      </w:r>
    </w:p>
    <w:p w14:paraId="48BBA192">
      <w:pPr>
        <w:spacing w:after="0"/>
        <w:ind w:firstLine="567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(ФИО полностью)</w:t>
      </w:r>
    </w:p>
    <w:p w14:paraId="1ACAC4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ИНН_________________________, Паспорт: серия_________ №_________, дата выдачи_________,   дата рождения_______________________</w:t>
      </w:r>
    </w:p>
    <w:p w14:paraId="4DC4DB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договору № _____________.</w:t>
      </w:r>
    </w:p>
    <w:p w14:paraId="736C27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BA3B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 ________________.</w:t>
      </w:r>
    </w:p>
    <w:p w14:paraId="5B32D6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6B47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A944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квитанций прилагаются.</w:t>
      </w:r>
    </w:p>
    <w:p w14:paraId="45978E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750B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8A3B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«____»_______________г.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5080AF81">
      <w:pPr>
        <w:spacing w:after="0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(подпись)</w:t>
      </w:r>
    </w:p>
    <w:p w14:paraId="3C887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D777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420E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Инструкция:</w:t>
      </w:r>
    </w:p>
    <w:p w14:paraId="7DA06B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C41770E">
      <w:pPr>
        <w:pStyle w:val="11"/>
        <w:numPr>
          <w:ilvl w:val="0"/>
          <w:numId w:val="1"/>
        </w:numPr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заявление.</w:t>
      </w:r>
    </w:p>
    <w:p w14:paraId="69F71D49">
      <w:pPr>
        <w:pStyle w:val="11"/>
        <w:numPr>
          <w:ilvl w:val="0"/>
          <w:numId w:val="1"/>
        </w:numPr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заявлению необходимо ОБЯЗАТЕЛЬНО приложить копии квитанций об оплате обучения, где указан плательщик. Допустимые форматы  файлов  jpg, </w:t>
      </w:r>
      <w:r>
        <w:rPr>
          <w:rFonts w:ascii="Times New Roman" w:hAnsi="Times New Roman" w:cs="Times New Roman"/>
          <w:sz w:val="28"/>
          <w:szCs w:val="28"/>
          <w:lang w:val="en-US"/>
        </w:rPr>
        <w:t>png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CDBFCF">
      <w:pPr>
        <w:pStyle w:val="11"/>
        <w:numPr>
          <w:ilvl w:val="0"/>
          <w:numId w:val="1"/>
        </w:numPr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плательщик не совпадает с получателем вычета необходимо оформить доверенность , выдаваемая налогоплательщиком - физическим лицом своему уполномоченному представителю (своему ребенку) на совершение действий по оплате расходов за обучение, оформлена в порядке, установленном гражданским законодательством Российской Федерации (простая письменная форма). Дата доверенности не может быть даты раньше совершения первого в году платежа.</w:t>
      </w:r>
    </w:p>
    <w:p w14:paraId="1D5A0593">
      <w:pPr>
        <w:pStyle w:val="11"/>
        <w:numPr>
          <w:ilvl w:val="0"/>
          <w:numId w:val="2"/>
        </w:numPr>
        <w:spacing w:after="0"/>
        <w:ind w:left="284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вместе с квитанциями отправить по адресу электронной почты </w:t>
      </w:r>
      <w:r>
        <w:fldChar w:fldCharType="begin"/>
      </w:r>
      <w:r>
        <w:instrText xml:space="preserve"> HYPERLINK "mailto:2469937@sfu-kras.ru"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8"/>
          <w:szCs w:val="28"/>
        </w:rPr>
        <w:t>2469937@</w:t>
      </w:r>
      <w:r>
        <w:rPr>
          <w:rStyle w:val="5"/>
          <w:rFonts w:ascii="Times New Roman" w:hAnsi="Times New Roman" w:cs="Times New Roman"/>
          <w:sz w:val="28"/>
          <w:szCs w:val="28"/>
          <w:lang w:val="en-US"/>
        </w:rPr>
        <w:t>sfu</w:t>
      </w:r>
      <w:r>
        <w:rPr>
          <w:rStyle w:val="5"/>
          <w:rFonts w:ascii="Times New Roman" w:hAnsi="Times New Roman" w:cs="Times New Roman"/>
          <w:sz w:val="28"/>
          <w:szCs w:val="28"/>
        </w:rPr>
        <w:t>-</w:t>
      </w:r>
      <w:r>
        <w:rPr>
          <w:rStyle w:val="5"/>
          <w:rFonts w:ascii="Times New Roman" w:hAnsi="Times New Roman" w:cs="Times New Roman"/>
          <w:sz w:val="28"/>
          <w:szCs w:val="28"/>
          <w:lang w:val="en-US"/>
        </w:rPr>
        <w:t>kras</w:t>
      </w:r>
      <w:r>
        <w:rPr>
          <w:rStyle w:val="5"/>
          <w:rFonts w:ascii="Times New Roman" w:hAnsi="Times New Roman" w:cs="Times New Roman"/>
          <w:sz w:val="28"/>
          <w:szCs w:val="28"/>
        </w:rPr>
        <w:t>.</w:t>
      </w:r>
      <w:r>
        <w:rPr>
          <w:rStyle w:val="5"/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Style w:val="5"/>
          <w:rFonts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43D1F0">
      <w:pPr>
        <w:pStyle w:val="11"/>
        <w:numPr>
          <w:ilvl w:val="0"/>
          <w:numId w:val="2"/>
        </w:numPr>
        <w:spacing w:after="0"/>
        <w:ind w:left="284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Готовая справка будет размещена в личном кабинете налогоплательщика по квитанции (сведения направляются в ФНС </w:t>
      </w:r>
      <w:r>
        <w:rPr>
          <w:rFonts w:ascii="Times New Roman" w:hAnsi="Times New Roman" w:cs="Times New Roman"/>
          <w:bCs/>
          <w:sz w:val="28"/>
          <w:szCs w:val="28"/>
        </w:rPr>
        <w:br w:type="textWrapping"/>
      </w:r>
      <w:r>
        <w:rPr>
          <w:rFonts w:ascii="Times New Roman" w:hAnsi="Times New Roman" w:cs="Times New Roman"/>
          <w:bCs/>
          <w:sz w:val="28"/>
          <w:szCs w:val="28"/>
        </w:rPr>
        <w:t>в электронной форме в порядке, установленном приказом ФНС России от 16.07.2020 N ЕД-7-2/448).</w:t>
      </w:r>
    </w:p>
    <w:p w14:paraId="1A9764E5">
      <w:pPr>
        <w:pStyle w:val="11"/>
        <w:numPr>
          <w:ilvl w:val="0"/>
          <w:numId w:val="2"/>
        </w:numPr>
        <w:spacing w:after="0"/>
        <w:ind w:left="284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Максимальный срок рассмотрения заявления на получение справки в течение 30 календарных дней со дня получения нами всего пакета документов.</w:t>
      </w:r>
    </w:p>
    <w:p w14:paraId="2609FA30">
      <w:pPr>
        <w:pStyle w:val="11"/>
        <w:numPr>
          <w:ilvl w:val="0"/>
          <w:numId w:val="2"/>
        </w:numPr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случае необходимости справку на бумажном носителе можно получить по истечении 14 календарных дней со дня подачи заявления по адресу: пр. Свободный, 79, каб. 12-13. </w:t>
      </w:r>
    </w:p>
    <w:p w14:paraId="23829667">
      <w:pPr>
        <w:pStyle w:val="11"/>
        <w:spacing w:after="0"/>
        <w:ind w:left="284"/>
        <w:rPr>
          <w:rFonts w:ascii="Times New Roman" w:hAnsi="Times New Roman" w:cs="Times New Roman"/>
          <w:bCs/>
          <w:sz w:val="28"/>
          <w:szCs w:val="28"/>
        </w:rPr>
      </w:pPr>
    </w:p>
    <w:p w14:paraId="338B9B4D">
      <w:pPr>
        <w:pStyle w:val="11"/>
        <w:spacing w:after="0"/>
        <w:ind w:left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Дни выдачи справки: </w:t>
      </w:r>
    </w:p>
    <w:p w14:paraId="1804C628">
      <w:pPr>
        <w:pStyle w:val="11"/>
        <w:spacing w:after="0"/>
        <w:ind w:left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понедельник  с 14.00 до 16.00</w:t>
      </w:r>
    </w:p>
    <w:p w14:paraId="5E1BD960">
      <w:pPr>
        <w:pStyle w:val="11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четверг с 14.00 до 16.00.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1" w:right="850" w:bottom="1134" w:left="1701" w:header="708" w:footer="1102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6CA03">
    <w:pPr>
      <w:spacing w:after="0"/>
      <w:jc w:val="both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К заявлению необходимо ОБЯЗАТЕЛЬНО приложить копии квитанций об оплате обучения, где указан плательщик</w:t>
    </w:r>
    <w:r>
      <w:rPr>
        <w:rFonts w:ascii="Times New Roman" w:hAnsi="Times New Roman" w:cs="Times New Roman"/>
        <w:b/>
        <w:sz w:val="18"/>
        <w:szCs w:val="18"/>
      </w:rPr>
      <w:br w:type="textWrapping"/>
    </w:r>
    <w:r>
      <w:rPr>
        <w:rFonts w:ascii="Times New Roman" w:hAnsi="Times New Roman" w:cs="Times New Roman"/>
        <w:b/>
        <w:sz w:val="18"/>
        <w:szCs w:val="18"/>
      </w:rPr>
      <w:t>2469937@</w:t>
    </w:r>
    <w:r>
      <w:rPr>
        <w:rFonts w:ascii="Times New Roman" w:hAnsi="Times New Roman" w:cs="Times New Roman"/>
        <w:b/>
        <w:sz w:val="18"/>
        <w:szCs w:val="18"/>
        <w:lang w:val="en-US"/>
      </w:rPr>
      <w:t>sfu</w:t>
    </w:r>
    <w:r>
      <w:rPr>
        <w:rFonts w:ascii="Times New Roman" w:hAnsi="Times New Roman" w:cs="Times New Roman"/>
        <w:b/>
        <w:sz w:val="18"/>
        <w:szCs w:val="18"/>
      </w:rPr>
      <w:t>-</w:t>
    </w:r>
    <w:r>
      <w:rPr>
        <w:rFonts w:ascii="Times New Roman" w:hAnsi="Times New Roman" w:cs="Times New Roman"/>
        <w:b/>
        <w:sz w:val="18"/>
        <w:szCs w:val="18"/>
        <w:lang w:val="en-US"/>
      </w:rPr>
      <w:t>kras</w:t>
    </w:r>
    <w:r>
      <w:rPr>
        <w:rFonts w:ascii="Times New Roman" w:hAnsi="Times New Roman" w:cs="Times New Roman"/>
        <w:b/>
        <w:sz w:val="18"/>
        <w:szCs w:val="18"/>
      </w:rPr>
      <w:t>.</w:t>
    </w:r>
    <w:r>
      <w:rPr>
        <w:rFonts w:ascii="Times New Roman" w:hAnsi="Times New Roman" w:cs="Times New Roman"/>
        <w:b/>
        <w:sz w:val="18"/>
        <w:szCs w:val="18"/>
        <w:lang w:val="en-US"/>
      </w:rPr>
      <w:t>ru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2D4B5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F2254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5577B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6282E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F542B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823D88"/>
    <w:multiLevelType w:val="multilevel"/>
    <w:tmpl w:val="21823D8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3E1"/>
    <w:rsid w:val="00007D68"/>
    <w:rsid w:val="000253BB"/>
    <w:rsid w:val="00063760"/>
    <w:rsid w:val="000858D0"/>
    <w:rsid w:val="000A3637"/>
    <w:rsid w:val="000A378A"/>
    <w:rsid w:val="001026D0"/>
    <w:rsid w:val="0014328A"/>
    <w:rsid w:val="001736EE"/>
    <w:rsid w:val="001A2CBE"/>
    <w:rsid w:val="001B4ACF"/>
    <w:rsid w:val="00224BB5"/>
    <w:rsid w:val="002439B4"/>
    <w:rsid w:val="00257B6A"/>
    <w:rsid w:val="00263113"/>
    <w:rsid w:val="00303530"/>
    <w:rsid w:val="00320BB8"/>
    <w:rsid w:val="0035121F"/>
    <w:rsid w:val="003858AE"/>
    <w:rsid w:val="003D2B68"/>
    <w:rsid w:val="00402A18"/>
    <w:rsid w:val="00415374"/>
    <w:rsid w:val="00485E5F"/>
    <w:rsid w:val="004D1A86"/>
    <w:rsid w:val="004D6237"/>
    <w:rsid w:val="00520640"/>
    <w:rsid w:val="00524B05"/>
    <w:rsid w:val="0058593A"/>
    <w:rsid w:val="005C026C"/>
    <w:rsid w:val="006403EF"/>
    <w:rsid w:val="006472E6"/>
    <w:rsid w:val="006B60F1"/>
    <w:rsid w:val="006E0986"/>
    <w:rsid w:val="006F67D4"/>
    <w:rsid w:val="00702DE9"/>
    <w:rsid w:val="00755A18"/>
    <w:rsid w:val="007714C2"/>
    <w:rsid w:val="00784460"/>
    <w:rsid w:val="00793790"/>
    <w:rsid w:val="007A3AE4"/>
    <w:rsid w:val="007A49F9"/>
    <w:rsid w:val="007B3228"/>
    <w:rsid w:val="007B6D31"/>
    <w:rsid w:val="007C10ED"/>
    <w:rsid w:val="007C5A8D"/>
    <w:rsid w:val="00807A16"/>
    <w:rsid w:val="008B2E74"/>
    <w:rsid w:val="00940E1E"/>
    <w:rsid w:val="00962653"/>
    <w:rsid w:val="009873D5"/>
    <w:rsid w:val="00A501A0"/>
    <w:rsid w:val="00A52CCA"/>
    <w:rsid w:val="00A60489"/>
    <w:rsid w:val="00A70A5F"/>
    <w:rsid w:val="00A947C8"/>
    <w:rsid w:val="00B23098"/>
    <w:rsid w:val="00B63EC3"/>
    <w:rsid w:val="00BC0CF6"/>
    <w:rsid w:val="00C407DB"/>
    <w:rsid w:val="00C7687B"/>
    <w:rsid w:val="00C77143"/>
    <w:rsid w:val="00CE3113"/>
    <w:rsid w:val="00D012FC"/>
    <w:rsid w:val="00D07363"/>
    <w:rsid w:val="00D26B64"/>
    <w:rsid w:val="00D476BC"/>
    <w:rsid w:val="00D74B7F"/>
    <w:rsid w:val="00DE0161"/>
    <w:rsid w:val="00DF45BA"/>
    <w:rsid w:val="00E622B7"/>
    <w:rsid w:val="00E82B5E"/>
    <w:rsid w:val="00EC0BE2"/>
    <w:rsid w:val="00ED58BA"/>
    <w:rsid w:val="00ED6124"/>
    <w:rsid w:val="00EE0B25"/>
    <w:rsid w:val="00EE2222"/>
    <w:rsid w:val="00EE4C07"/>
    <w:rsid w:val="00F145F2"/>
    <w:rsid w:val="00F303E1"/>
    <w:rsid w:val="00F32E45"/>
    <w:rsid w:val="00F33D5E"/>
    <w:rsid w:val="00F41877"/>
    <w:rsid w:val="00FC4317"/>
    <w:rsid w:val="00FC62C7"/>
    <w:rsid w:val="00FE6CC8"/>
    <w:rsid w:val="00FE6E9B"/>
    <w:rsid w:val="00FF06C8"/>
    <w:rsid w:val="00FF7AB0"/>
    <w:rsid w:val="24A64C6C"/>
    <w:rsid w:val="5945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12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000FF" w:themeColor="hyperlink"/>
      <w:u w:val="single"/>
    </w:rPr>
  </w:style>
  <w:style w:type="paragraph" w:styleId="6">
    <w:name w:val="header"/>
    <w:basedOn w:val="1"/>
    <w:link w:val="9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0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8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Верхний колонтитул Знак"/>
    <w:basedOn w:val="3"/>
    <w:link w:val="6"/>
    <w:semiHidden/>
    <w:uiPriority w:val="99"/>
  </w:style>
  <w:style w:type="character" w:customStyle="1" w:styleId="10">
    <w:name w:val="Нижний колонтитул Знак"/>
    <w:basedOn w:val="3"/>
    <w:link w:val="7"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Заголовок 2 Знак"/>
    <w:basedOn w:val="3"/>
    <w:link w:val="2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253</Words>
  <Characters>2037</Characters>
  <Lines>16</Lines>
  <Paragraphs>4</Paragraphs>
  <TotalTime>164</TotalTime>
  <ScaleCrop>false</ScaleCrop>
  <LinksUpToDate>false</LinksUpToDate>
  <CharactersWithSpaces>2272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2024-02-29T09:19:00Z</dcterms:created>
  <dc:creator>Danilova</dc:creator>
  <cp:lastModifiedBy>WPS_1764918473</cp:lastModifiedBy>
  <cp:lastPrinted>2025-03-28T06:26:00Z</cp:lastPrinted>
  <dcterms:modified xsi:type="dcterms:W3CDTF">2026-06-10T14:22:45Z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F8DBC49AF44343A2BDEB9C68AB462CC8_13</vt:lpwstr>
  </property>
</Properties>
</file>